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16E74" w14:textId="6400D900" w:rsidR="00BA00AB" w:rsidRDefault="003F6C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F6C04">
        <w:rPr>
          <w:rFonts w:ascii="Times New Roman" w:hAnsi="Times New Roman" w:cs="Times New Roman"/>
          <w:sz w:val="24"/>
          <w:szCs w:val="24"/>
          <w:u w:val="single"/>
        </w:rPr>
        <w:t>Robert SCOR</w:t>
      </w:r>
      <w:r>
        <w:rPr>
          <w:rFonts w:ascii="Times New Roman" w:hAnsi="Times New Roman" w:cs="Times New Roman"/>
          <w:sz w:val="24"/>
          <w:szCs w:val="24"/>
          <w:u w:val="single"/>
        </w:rPr>
        <w:t>A</w:t>
      </w:r>
      <w:r w:rsidRPr="003F6C04">
        <w:rPr>
          <w:rFonts w:ascii="Times New Roman" w:hAnsi="Times New Roman" w:cs="Times New Roman"/>
          <w:sz w:val="24"/>
          <w:szCs w:val="24"/>
          <w:u w:val="single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      (d.1475)</w:t>
      </w:r>
    </w:p>
    <w:p w14:paraId="6DA64933" w14:textId="0CC9BB68" w:rsidR="003F6C04" w:rsidRDefault="003F6C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Carleton.</w:t>
      </w:r>
    </w:p>
    <w:p w14:paraId="322733C3" w14:textId="24F99569" w:rsidR="003F6C04" w:rsidRDefault="003F6C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E5A142" w14:textId="256818BA" w:rsidR="003F6C04" w:rsidRDefault="003F6C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895071" w14:textId="35A2C19D" w:rsidR="003F6C04" w:rsidRDefault="003F6C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Feb.1475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3FEA83DE" w14:textId="78389F24" w:rsidR="003F6C04" w:rsidRDefault="003F6C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</w:t>
      </w:r>
      <w:r>
        <w:rPr>
          <w:rFonts w:ascii="Times New Roman" w:hAnsi="Times New Roman" w:cs="Times New Roman"/>
          <w:sz w:val="24"/>
          <w:szCs w:val="24"/>
        </w:rPr>
        <w:tab/>
      </w:r>
      <w:r w:rsidR="00105037">
        <w:rPr>
          <w:rFonts w:ascii="Times New Roman" w:hAnsi="Times New Roman" w:cs="Times New Roman"/>
          <w:sz w:val="24"/>
          <w:szCs w:val="24"/>
        </w:rPr>
        <w:t>Probate of his Will.   (ibid.)</w:t>
      </w:r>
    </w:p>
    <w:p w14:paraId="2F3E122E" w14:textId="7B4C29FA" w:rsidR="00105037" w:rsidRDefault="001050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F34FA9" w14:textId="1843D958" w:rsidR="00105037" w:rsidRDefault="001050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F5BB5D" w14:textId="10B2C8C6" w:rsidR="00105037" w:rsidRPr="003F6C04" w:rsidRDefault="001050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2022</w:t>
      </w:r>
    </w:p>
    <w:sectPr w:rsidR="00105037" w:rsidRPr="003F6C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23C0A" w14:textId="77777777" w:rsidR="003F6C04" w:rsidRDefault="003F6C04" w:rsidP="009139A6">
      <w:r>
        <w:separator/>
      </w:r>
    </w:p>
  </w:endnote>
  <w:endnote w:type="continuationSeparator" w:id="0">
    <w:p w14:paraId="3149C4F6" w14:textId="77777777" w:rsidR="003F6C04" w:rsidRDefault="003F6C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58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84FB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E6D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708D8" w14:textId="77777777" w:rsidR="003F6C04" w:rsidRDefault="003F6C04" w:rsidP="009139A6">
      <w:r>
        <w:separator/>
      </w:r>
    </w:p>
  </w:footnote>
  <w:footnote w:type="continuationSeparator" w:id="0">
    <w:p w14:paraId="0FE503FA" w14:textId="77777777" w:rsidR="003F6C04" w:rsidRDefault="003F6C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72C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7EB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235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C04"/>
    <w:rsid w:val="000666E0"/>
    <w:rsid w:val="00105037"/>
    <w:rsid w:val="002510B7"/>
    <w:rsid w:val="003F6C0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DDF5A"/>
  <w15:chartTrackingRefBased/>
  <w15:docId w15:val="{4BF58866-030C-4371-B1AD-2D0D7C28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2022-03-05T15:38:00Z</dcterms:created>
  <dcterms:modified xsi:type="dcterms:W3CDTF">2022-03-05T15:48:00Z</dcterms:modified>
</cp:coreProperties>
</file>